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47FC" w14:textId="77777777" w:rsidR="00176225" w:rsidRDefault="00176225" w:rsidP="00176225">
      <w:pPr>
        <w:jc w:val="both"/>
        <w:rPr>
          <w:rStyle w:val="Enfasicorsivo"/>
          <w:i w:val="0"/>
          <w:iCs w:val="0"/>
        </w:rPr>
      </w:pPr>
    </w:p>
    <w:p w14:paraId="23DF52E9" w14:textId="77777777" w:rsidR="00176225" w:rsidRDefault="00176225" w:rsidP="00176225">
      <w:pPr>
        <w:jc w:val="both"/>
        <w:rPr>
          <w:rStyle w:val="Enfasicorsivo"/>
          <w:i w:val="0"/>
          <w:iCs w:val="0"/>
        </w:rPr>
      </w:pPr>
    </w:p>
    <w:p w14:paraId="114961E2" w14:textId="36B4C33F" w:rsidR="00176225" w:rsidRDefault="00176225" w:rsidP="00176225">
      <w:pPr>
        <w:pStyle w:val="Titolo"/>
        <w:jc w:val="center"/>
        <w:rPr>
          <w:rStyle w:val="Enfasicorsivo"/>
          <w:i w:val="0"/>
          <w:iCs w:val="0"/>
        </w:rPr>
      </w:pPr>
      <w:r>
        <w:rPr>
          <w:rStyle w:val="Enfasicorsivo"/>
          <w:i w:val="0"/>
          <w:iCs w:val="0"/>
        </w:rPr>
        <w:t xml:space="preserve">Allegato </w:t>
      </w:r>
      <w:r w:rsidR="00D40495">
        <w:rPr>
          <w:rStyle w:val="Enfasicorsivo"/>
          <w:i w:val="0"/>
          <w:iCs w:val="0"/>
        </w:rPr>
        <w:t>F</w:t>
      </w:r>
    </w:p>
    <w:p w14:paraId="4933EB13" w14:textId="47A44EFE" w:rsidR="00176225" w:rsidRDefault="00D40495" w:rsidP="00176225">
      <w:pPr>
        <w:pStyle w:val="Titolo1"/>
        <w:jc w:val="center"/>
      </w:pPr>
      <w:r>
        <w:t>Dichiarazione Antimafia</w:t>
      </w:r>
    </w:p>
    <w:p w14:paraId="5F54271D" w14:textId="1A3C8163" w:rsidR="00176225" w:rsidRDefault="00D40495" w:rsidP="00D40495">
      <w:pPr>
        <w:pStyle w:val="Sottotitolo"/>
        <w:jc w:val="center"/>
        <w:rPr>
          <w:rStyle w:val="Enfasicorsivo"/>
          <w:i w:val="0"/>
          <w:iCs w:val="0"/>
        </w:rPr>
      </w:pPr>
      <w:r>
        <w:rPr>
          <w:rStyle w:val="Enfasicorsivo"/>
          <w:i w:val="0"/>
          <w:iCs w:val="0"/>
        </w:rPr>
        <w:t>Art. 8, comma 2, lett. E del Bando Imprese</w:t>
      </w:r>
    </w:p>
    <w:p w14:paraId="108FDE75" w14:textId="77777777" w:rsidR="00176225" w:rsidRDefault="00176225" w:rsidP="00176225">
      <w:pPr>
        <w:jc w:val="both"/>
        <w:rPr>
          <w:rStyle w:val="Enfasicorsivo"/>
          <w:i w:val="0"/>
          <w:iCs w:val="0"/>
        </w:rPr>
      </w:pPr>
    </w:p>
    <w:p w14:paraId="7C0BE543" w14:textId="77777777" w:rsidR="00176225" w:rsidRPr="00176225" w:rsidRDefault="00176225" w:rsidP="00176225">
      <w:pPr>
        <w:jc w:val="both"/>
        <w:rPr>
          <w:rStyle w:val="Enfasicorsivo"/>
          <w:i w:val="0"/>
          <w:iCs w:val="0"/>
          <w:sz w:val="16"/>
          <w:szCs w:val="16"/>
        </w:rPr>
      </w:pPr>
      <w:r w:rsidRPr="00176225">
        <w:rPr>
          <w:rStyle w:val="Enfasicorsivo"/>
          <w:i w:val="0"/>
          <w:iCs w:val="0"/>
          <w:sz w:val="16"/>
          <w:szCs w:val="16"/>
        </w:rPr>
        <w:t xml:space="preserve">Modello autocertificazione antimafia (art. 89 D.Lgs. 159/2011 e ss.mm.ii.) </w:t>
      </w:r>
    </w:p>
    <w:p w14:paraId="2BA829B0" w14:textId="77777777" w:rsidR="00176225" w:rsidRPr="00176225" w:rsidRDefault="00176225" w:rsidP="00176225">
      <w:pPr>
        <w:jc w:val="center"/>
        <w:rPr>
          <w:rStyle w:val="Enfasicorsivo"/>
          <w:b/>
          <w:bCs/>
          <w:i w:val="0"/>
          <w:iCs w:val="0"/>
        </w:rPr>
      </w:pPr>
      <w:r w:rsidRPr="00176225">
        <w:rPr>
          <w:rStyle w:val="Enfasicorsivo"/>
          <w:b/>
          <w:bCs/>
          <w:i w:val="0"/>
          <w:iCs w:val="0"/>
        </w:rPr>
        <w:t>Dichiarazione sostitutiva di certificazione (D.P.R. n. 445 del 28.12.2000)</w:t>
      </w:r>
    </w:p>
    <w:p w14:paraId="6B5A2BB0" w14:textId="2E667520" w:rsidR="00176225" w:rsidRDefault="00176225" w:rsidP="00176225">
      <w:pPr>
        <w:spacing w:line="276" w:lineRule="auto"/>
        <w:jc w:val="both"/>
        <w:rPr>
          <w:rStyle w:val="Enfasicorsivo"/>
          <w:i w:val="0"/>
          <w:iCs w:val="0"/>
        </w:rPr>
      </w:pPr>
      <w:r w:rsidRPr="00176225">
        <w:rPr>
          <w:rStyle w:val="Enfasicorsivo"/>
          <w:i w:val="0"/>
          <w:iCs w:val="0"/>
        </w:rPr>
        <w:t xml:space="preserve"> _l_ sottoscritt_ (cognome e nome) ______________________________________________  nat_ a __________________________ Prov. ________ il ________________ residente a_____________________ via/piazza _____________________________________n.____ consapevole delle sanzioni penali in caso di dichiarazioni false e della conseguente decadenza dai benefici eventualmente conseguiti (ai sensi degli artt. 75 e 76 D.P.R. 445/2000) sotto la propria responsabilità </w:t>
      </w:r>
    </w:p>
    <w:p w14:paraId="3C5F70F9" w14:textId="77777777" w:rsidR="00176225" w:rsidRDefault="00176225" w:rsidP="00176225">
      <w:pPr>
        <w:jc w:val="both"/>
        <w:rPr>
          <w:rStyle w:val="Enfasicorsivo"/>
          <w:i w:val="0"/>
          <w:iCs w:val="0"/>
        </w:rPr>
      </w:pPr>
    </w:p>
    <w:p w14:paraId="5A5D7097" w14:textId="4DB5466B" w:rsidR="00176225" w:rsidRPr="00176225" w:rsidRDefault="00176225" w:rsidP="00176225">
      <w:pPr>
        <w:jc w:val="center"/>
        <w:rPr>
          <w:rStyle w:val="Enfasicorsivo"/>
          <w:b/>
          <w:bCs/>
          <w:i w:val="0"/>
          <w:iCs w:val="0"/>
        </w:rPr>
      </w:pPr>
      <w:r w:rsidRPr="00176225">
        <w:rPr>
          <w:rStyle w:val="Enfasicorsivo"/>
          <w:b/>
          <w:bCs/>
          <w:i w:val="0"/>
          <w:iCs w:val="0"/>
        </w:rPr>
        <w:t>DICHIARA</w:t>
      </w:r>
    </w:p>
    <w:p w14:paraId="502B882D" w14:textId="77777777" w:rsidR="00176225" w:rsidRDefault="00176225" w:rsidP="00176225">
      <w:pPr>
        <w:spacing w:line="276" w:lineRule="auto"/>
        <w:jc w:val="both"/>
        <w:rPr>
          <w:rStyle w:val="Enfasicorsivo"/>
          <w:i w:val="0"/>
          <w:iCs w:val="0"/>
        </w:rPr>
      </w:pPr>
      <w:r w:rsidRPr="00176225">
        <w:rPr>
          <w:rStyle w:val="Enfasicorsivo"/>
          <w:i w:val="0"/>
          <w:iCs w:val="0"/>
        </w:rPr>
        <w:t>che nei propri confronti non sussistono le cause di divieto, di decadenza o di sospensione di cui all’art. 67 del D.Lvo 06/09/2011, n. 159.</w:t>
      </w:r>
    </w:p>
    <w:p w14:paraId="69210E8B" w14:textId="77777777" w:rsidR="00176225" w:rsidRDefault="00176225" w:rsidP="00176225">
      <w:pPr>
        <w:spacing w:line="276" w:lineRule="auto"/>
        <w:jc w:val="both"/>
        <w:rPr>
          <w:rStyle w:val="Enfasicorsivo"/>
          <w:i w:val="0"/>
          <w:iCs w:val="0"/>
        </w:rPr>
      </w:pPr>
      <w:r w:rsidRPr="00176225">
        <w:rPr>
          <w:rStyle w:val="Enfasicorsivo"/>
          <w:i w:val="0"/>
          <w:iCs w:val="0"/>
        </w:rPr>
        <w:t xml:space="preserve"> 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5FAC8CC7" w14:textId="77777777" w:rsidR="00176225" w:rsidRDefault="00176225" w:rsidP="001F13C1">
      <w:pPr>
        <w:rPr>
          <w:rStyle w:val="Enfasicorsivo"/>
          <w:i w:val="0"/>
          <w:iCs w:val="0"/>
        </w:rPr>
      </w:pPr>
    </w:p>
    <w:p w14:paraId="4526EF91" w14:textId="77777777" w:rsidR="00176225" w:rsidRDefault="00176225" w:rsidP="001F13C1">
      <w:pPr>
        <w:rPr>
          <w:rStyle w:val="Enfasicorsivo"/>
          <w:i w:val="0"/>
          <w:iCs w:val="0"/>
        </w:rPr>
      </w:pPr>
    </w:p>
    <w:p w14:paraId="2BAA67B7" w14:textId="28CC60B7" w:rsidR="001F13C1" w:rsidRPr="001F13C1" w:rsidRDefault="00176225" w:rsidP="001F13C1">
      <w:pPr>
        <w:rPr>
          <w:rStyle w:val="Enfasicorsivo"/>
          <w:i w:val="0"/>
          <w:iCs w:val="0"/>
        </w:rPr>
      </w:pPr>
      <w:r w:rsidRPr="00176225">
        <w:rPr>
          <w:rStyle w:val="Enfasicorsivo"/>
          <w:i w:val="0"/>
          <w:iCs w:val="0"/>
        </w:rPr>
        <w:t xml:space="preserve"> </w:t>
      </w:r>
      <w:r>
        <w:rPr>
          <w:rStyle w:val="Enfasicorsivo"/>
          <w:i w:val="0"/>
          <w:iCs w:val="0"/>
        </w:rPr>
        <w:t>Luogo e</w:t>
      </w:r>
      <w:r w:rsidRPr="00176225">
        <w:rPr>
          <w:rStyle w:val="Enfasicorsivo"/>
          <w:i w:val="0"/>
          <w:iCs w:val="0"/>
        </w:rPr>
        <w:t xml:space="preserve"> Data ________________</w:t>
      </w:r>
      <w:r>
        <w:rPr>
          <w:rStyle w:val="Enfasicorsivo"/>
          <w:i w:val="0"/>
          <w:iCs w:val="0"/>
        </w:rPr>
        <w:tab/>
      </w:r>
      <w:r>
        <w:rPr>
          <w:rStyle w:val="Enfasicorsivo"/>
          <w:i w:val="0"/>
          <w:iCs w:val="0"/>
        </w:rPr>
        <w:tab/>
      </w:r>
      <w:r w:rsidRPr="00176225">
        <w:rPr>
          <w:rStyle w:val="Enfasicorsivo"/>
          <w:i w:val="0"/>
          <w:iCs w:val="0"/>
        </w:rPr>
        <w:t xml:space="preserve"> firma </w:t>
      </w:r>
      <w:r>
        <w:rPr>
          <w:rStyle w:val="Enfasicorsivo"/>
          <w:i w:val="0"/>
          <w:iCs w:val="0"/>
        </w:rPr>
        <w:t>digitale o autografa_____________________________</w:t>
      </w:r>
    </w:p>
    <w:sectPr w:rsidR="001F13C1" w:rsidRPr="001F13C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7B3E3" w14:textId="77777777" w:rsidR="001E7CEC" w:rsidRDefault="001E7CEC" w:rsidP="001E7CEC">
      <w:pPr>
        <w:spacing w:after="0" w:line="240" w:lineRule="auto"/>
      </w:pPr>
      <w:r>
        <w:separator/>
      </w:r>
    </w:p>
  </w:endnote>
  <w:endnote w:type="continuationSeparator" w:id="0">
    <w:p w14:paraId="1DA77D9C" w14:textId="77777777" w:rsidR="001E7CEC" w:rsidRDefault="001E7CEC" w:rsidP="001E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933388"/>
      <w:docPartObj>
        <w:docPartGallery w:val="Page Numbers (Bottom of Page)"/>
        <w:docPartUnique/>
      </w:docPartObj>
    </w:sdtPr>
    <w:sdtEndPr/>
    <w:sdtContent>
      <w:p w14:paraId="45765AC4" w14:textId="77777777" w:rsidR="001E7CEC" w:rsidRDefault="001E7CEC" w:rsidP="001E7CEC">
        <w:pPr>
          <w:pStyle w:val="Pidipagina"/>
          <w:jc w:val="center"/>
          <w:rPr>
            <w:rFonts w:ascii="Abadi" w:hAnsi="Abadi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B2901D4" wp14:editId="74F7321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62974412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37DD96" w14:textId="77777777" w:rsidR="001E7CEC" w:rsidRDefault="001E7CEC">
                              <w:pPr>
                                <w:pStyle w:val="Pidipagina"/>
                                <w:rPr>
                                  <w:color w:val="156082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0B2901D4" id="Ovale 1" o:spid="_x0000_s1026" style="position:absolute;left:0;text-align:left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3F37DD96" w14:textId="77777777" w:rsidR="001E7CEC" w:rsidRDefault="001E7CEC">
                        <w:pPr>
                          <w:pStyle w:val="Pidipagina"/>
                          <w:rPr>
                            <w:color w:val="156082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156082" w:themeColor="accent1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rPr>
            <w:rFonts w:ascii="Abadi" w:hAnsi="Abadi"/>
            <w:sz w:val="16"/>
            <w:szCs w:val="16"/>
          </w:rPr>
          <w:t xml:space="preserve">Distretto del Commercio delle Terre e delle Acque </w:t>
        </w:r>
      </w:p>
      <w:p w14:paraId="6E24B112" w14:textId="77777777" w:rsidR="001F13C1" w:rsidRDefault="001E7CEC" w:rsidP="001E7CEC">
        <w:pPr>
          <w:pStyle w:val="Pidipagina"/>
          <w:jc w:val="center"/>
          <w:rPr>
            <w:rFonts w:ascii="Abadi" w:hAnsi="Abadi"/>
            <w:sz w:val="16"/>
            <w:szCs w:val="16"/>
          </w:rPr>
        </w:pPr>
        <w:r>
          <w:rPr>
            <w:rFonts w:ascii="Abadi" w:hAnsi="Abadi"/>
            <w:sz w:val="16"/>
            <w:szCs w:val="16"/>
          </w:rPr>
          <w:t>Comune Capofila: Cervignano del Friuli, piazza Indipendenza, 1 33</w:t>
        </w:r>
        <w:r w:rsidR="001F13C1">
          <w:rPr>
            <w:rFonts w:ascii="Abadi" w:hAnsi="Abadi"/>
            <w:sz w:val="16"/>
            <w:szCs w:val="16"/>
          </w:rPr>
          <w:t>052</w:t>
        </w:r>
      </w:p>
      <w:p w14:paraId="193A0A60" w14:textId="5DD02AE8" w:rsidR="001E7CEC" w:rsidRDefault="001F13C1" w:rsidP="001E7CEC">
        <w:pPr>
          <w:pStyle w:val="Pidipagina"/>
          <w:jc w:val="center"/>
        </w:pPr>
        <w:r>
          <w:rPr>
            <w:rFonts w:ascii="Abadi" w:hAnsi="Abadi"/>
            <w:sz w:val="16"/>
            <w:szCs w:val="16"/>
          </w:rPr>
          <w:t>Comune.cervignanodelfriuli@certgov.fvg.it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1D555" w14:textId="77777777" w:rsidR="001E7CEC" w:rsidRDefault="001E7CEC" w:rsidP="001E7CEC">
      <w:pPr>
        <w:spacing w:after="0" w:line="240" w:lineRule="auto"/>
      </w:pPr>
      <w:r>
        <w:separator/>
      </w:r>
    </w:p>
  </w:footnote>
  <w:footnote w:type="continuationSeparator" w:id="0">
    <w:p w14:paraId="2D370CC7" w14:textId="77777777" w:rsidR="001E7CEC" w:rsidRDefault="001E7CEC" w:rsidP="001E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FB008" w14:textId="493DD279" w:rsidR="001E7CEC" w:rsidRDefault="001E7CEC" w:rsidP="001E7CEC">
    <w:pPr>
      <w:pStyle w:val="Intestazione"/>
      <w:jc w:val="center"/>
    </w:pPr>
    <w:r>
      <w:rPr>
        <w:noProof/>
      </w:rPr>
      <w:drawing>
        <wp:inline distT="0" distB="0" distL="0" distR="0" wp14:anchorId="63C03935" wp14:editId="1080FD1E">
          <wp:extent cx="1838086" cy="1301803"/>
          <wp:effectExtent l="0" t="0" r="0" b="0"/>
          <wp:docPr id="783904091" name="Immagine 2" descr="Immagine che contiene schermata, Elementi grafici, quadrato, test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399341" name="Immagine 2" descr="Immagine che contiene schermata, Elementi grafici, quadrato, test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073" cy="1312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EC"/>
    <w:rsid w:val="00176225"/>
    <w:rsid w:val="001E7CEC"/>
    <w:rsid w:val="001F13C1"/>
    <w:rsid w:val="004B1D4F"/>
    <w:rsid w:val="00622E14"/>
    <w:rsid w:val="0084294B"/>
    <w:rsid w:val="00940DDB"/>
    <w:rsid w:val="0097232E"/>
    <w:rsid w:val="00B00882"/>
    <w:rsid w:val="00B23CF7"/>
    <w:rsid w:val="00D40495"/>
    <w:rsid w:val="00D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AE9DE1"/>
  <w15:chartTrackingRefBased/>
  <w15:docId w15:val="{E4F18050-4080-4CB4-A65C-3DFB37E0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E7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7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7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7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7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7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7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7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7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7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7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7C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7C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7C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7C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7C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7C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7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7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7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7C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7C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7C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7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7C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7CE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E7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CEC"/>
  </w:style>
  <w:style w:type="paragraph" w:styleId="Pidipagina">
    <w:name w:val="footer"/>
    <w:basedOn w:val="Normale"/>
    <w:link w:val="PidipaginaCarattere"/>
    <w:uiPriority w:val="99"/>
    <w:unhideWhenUsed/>
    <w:rsid w:val="001E7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CEC"/>
  </w:style>
  <w:style w:type="paragraph" w:styleId="Nessunaspaziatura">
    <w:name w:val="No Spacing"/>
    <w:link w:val="NessunaspaziaturaCarattere"/>
    <w:uiPriority w:val="1"/>
    <w:qFormat/>
    <w:rsid w:val="001E7CEC"/>
    <w:pPr>
      <w:spacing w:after="0" w:line="240" w:lineRule="auto"/>
    </w:pPr>
    <w:rPr>
      <w:rFonts w:eastAsiaTheme="minorEastAsia"/>
      <w:kern w:val="0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E7CEC"/>
    <w:rPr>
      <w:rFonts w:eastAsiaTheme="minorEastAsia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1F13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Confesercenti Udine</dc:creator>
  <cp:keywords/>
  <dc:description/>
  <cp:lastModifiedBy>Info Confesercenti Udine</cp:lastModifiedBy>
  <cp:revision>3</cp:revision>
  <dcterms:created xsi:type="dcterms:W3CDTF">2025-04-10T10:16:00Z</dcterms:created>
  <dcterms:modified xsi:type="dcterms:W3CDTF">2025-04-10T10:23:00Z</dcterms:modified>
</cp:coreProperties>
</file>